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308F" w14:textId="77777777" w:rsidR="00381800" w:rsidRPr="00830D66" w:rsidRDefault="00381800" w:rsidP="00830D66">
      <w:pPr>
        <w:spacing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30D66">
        <w:rPr>
          <w:rFonts w:ascii="Open Sans" w:hAnsi="Open Sans" w:cs="Open Sans"/>
          <w:b/>
          <w:bCs/>
          <w:sz w:val="20"/>
          <w:szCs w:val="20"/>
        </w:rPr>
        <w:t>PÍSOMNÝ SÚHLAS SO SPRACOVANÍM OSOBNÝCH ÚDAJOV</w:t>
      </w:r>
    </w:p>
    <w:p w14:paraId="568D9C37" w14:textId="77777777" w:rsidR="00381800" w:rsidRPr="00830D66" w:rsidRDefault="00381800" w:rsidP="00830D66">
      <w:pPr>
        <w:spacing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30D66">
        <w:rPr>
          <w:rFonts w:ascii="Open Sans" w:hAnsi="Open Sans" w:cs="Open Sans"/>
          <w:b/>
          <w:bCs/>
          <w:sz w:val="20"/>
          <w:szCs w:val="20"/>
        </w:rPr>
        <w:t>(žiadateľa o uzatvorenie manželstva)</w:t>
      </w:r>
    </w:p>
    <w:p w14:paraId="11AEC1A6" w14:textId="77777777" w:rsidR="00381800" w:rsidRPr="00E13407" w:rsidRDefault="00381800" w:rsidP="00830D66">
      <w:pPr>
        <w:spacing w:line="240" w:lineRule="auto"/>
        <w:ind w:left="360"/>
        <w:jc w:val="center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podľa ustanovení zákona č. 18/2018 </w:t>
      </w:r>
      <w:proofErr w:type="spellStart"/>
      <w:r w:rsidRPr="00E13407">
        <w:rPr>
          <w:rFonts w:ascii="Open Sans" w:hAnsi="Open Sans" w:cs="Open Sans"/>
          <w:sz w:val="18"/>
          <w:szCs w:val="20"/>
        </w:rPr>
        <w:t>z.z</w:t>
      </w:r>
      <w:proofErr w:type="spellEnd"/>
      <w:r w:rsidRPr="00E13407">
        <w:rPr>
          <w:rFonts w:ascii="Open Sans" w:hAnsi="Open Sans" w:cs="Open Sans"/>
          <w:sz w:val="18"/>
          <w:szCs w:val="20"/>
        </w:rPr>
        <w:t>, z 29. novembra 2017 o ochrane osobných údajov a o zmene a doplnení niektorých zákonov, (ďalej len „ZoOOÚ“)</w:t>
      </w:r>
    </w:p>
    <w:p w14:paraId="7847C4B5" w14:textId="77777777" w:rsidR="00381800" w:rsidRPr="00E13407" w:rsidRDefault="00381800" w:rsidP="00830D66">
      <w:pPr>
        <w:spacing w:line="240" w:lineRule="auto"/>
        <w:jc w:val="left"/>
        <w:rPr>
          <w:rFonts w:ascii="Open Sans" w:hAnsi="Open Sans" w:cs="Open Sans"/>
          <w:sz w:val="18"/>
          <w:szCs w:val="20"/>
        </w:rPr>
      </w:pPr>
      <w:r w:rsidRPr="00E91188">
        <w:rPr>
          <w:rFonts w:ascii="Open Sans" w:hAnsi="Open Sans" w:cs="Open Sans"/>
          <w:sz w:val="18"/>
          <w:szCs w:val="20"/>
          <w:u w:val="single"/>
        </w:rPr>
        <w:t>Dotknutá osoba</w:t>
      </w:r>
      <w:r w:rsidRPr="00E13407">
        <w:rPr>
          <w:rFonts w:ascii="Open Sans" w:hAnsi="Open Sans" w:cs="Open Sans"/>
          <w:sz w:val="18"/>
          <w:szCs w:val="20"/>
        </w:rPr>
        <w:t>:</w:t>
      </w:r>
    </w:p>
    <w:p w14:paraId="745257ED" w14:textId="77777777" w:rsidR="00381800" w:rsidRPr="00E13407" w:rsidRDefault="00381800" w:rsidP="00830D66">
      <w:pPr>
        <w:spacing w:line="240" w:lineRule="auto"/>
        <w:jc w:val="left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Meno a priezvisko: </w:t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  <w:t>......................................................................................................</w:t>
      </w:r>
    </w:p>
    <w:p w14:paraId="160408D3" w14:textId="77777777" w:rsidR="00381800" w:rsidRPr="00E13407" w:rsidRDefault="00381800" w:rsidP="00830D66">
      <w:pPr>
        <w:spacing w:line="240" w:lineRule="auto"/>
        <w:jc w:val="left"/>
        <w:rPr>
          <w:rFonts w:ascii="Open Sans" w:hAnsi="Open Sans" w:cs="Open Sans"/>
          <w:sz w:val="18"/>
          <w:szCs w:val="20"/>
        </w:rPr>
      </w:pPr>
    </w:p>
    <w:p w14:paraId="33D34585" w14:textId="77777777" w:rsidR="00381800" w:rsidRPr="00E13407" w:rsidRDefault="00381800" w:rsidP="00830D66">
      <w:pPr>
        <w:spacing w:line="240" w:lineRule="auto"/>
        <w:jc w:val="left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Trvalé bydlisko:</w:t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  <w:t>......................................................................................................</w:t>
      </w:r>
    </w:p>
    <w:p w14:paraId="4B1EC201" w14:textId="77777777" w:rsidR="00381800" w:rsidRPr="00E13407" w:rsidRDefault="00381800" w:rsidP="00830D66">
      <w:pPr>
        <w:spacing w:line="240" w:lineRule="auto"/>
        <w:jc w:val="left"/>
        <w:rPr>
          <w:rFonts w:ascii="Open Sans" w:hAnsi="Open Sans" w:cs="Open Sans"/>
          <w:sz w:val="18"/>
          <w:szCs w:val="20"/>
        </w:rPr>
      </w:pPr>
    </w:p>
    <w:p w14:paraId="76056D29" w14:textId="77777777" w:rsidR="00381800" w:rsidRPr="00E13407" w:rsidRDefault="00381800" w:rsidP="00830D66">
      <w:pPr>
        <w:spacing w:line="240" w:lineRule="auto"/>
        <w:jc w:val="left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Dátum narodenia:</w:t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  <w:t>......................................................................................................</w:t>
      </w:r>
    </w:p>
    <w:p w14:paraId="1920197B" w14:textId="77777777" w:rsidR="00E91188" w:rsidRPr="00E13407" w:rsidRDefault="00E91188" w:rsidP="00E91188">
      <w:pPr>
        <w:pStyle w:val="Bezriadkovania"/>
        <w:rPr>
          <w:rFonts w:ascii="Open Sans" w:hAnsi="Open Sans" w:cs="Open Sans"/>
          <w:b/>
          <w:sz w:val="18"/>
          <w:szCs w:val="20"/>
        </w:rPr>
      </w:pPr>
      <w:r w:rsidRPr="002549EA">
        <w:rPr>
          <w:rFonts w:ascii="Open Sans" w:hAnsi="Open Sans" w:cs="Open Sans"/>
          <w:sz w:val="18"/>
          <w:szCs w:val="20"/>
          <w:u w:val="single"/>
        </w:rPr>
        <w:t>Prevádzkovateľ</w:t>
      </w:r>
      <w:r w:rsidRPr="00E13407">
        <w:rPr>
          <w:rFonts w:ascii="Open Sans" w:hAnsi="Open Sans" w:cs="Open Sans"/>
          <w:sz w:val="18"/>
          <w:szCs w:val="20"/>
        </w:rPr>
        <w:t xml:space="preserve">: </w:t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</w:r>
    </w:p>
    <w:p w14:paraId="7F7E4F95" w14:textId="77777777" w:rsidR="00E91188" w:rsidRPr="00E13407" w:rsidRDefault="00E91188" w:rsidP="00E91188">
      <w:pPr>
        <w:pStyle w:val="Bezriadkovania"/>
        <w:ind w:left="2832" w:hanging="2832"/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</w:pP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Názov:</w:t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  <w:t>Cirkevný zbor E</w:t>
      </w:r>
      <w:r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CAV</w:t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 xml:space="preserve"> na Slovensku</w:t>
      </w:r>
      <w:r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 xml:space="preserve"> Modra</w:t>
      </w:r>
    </w:p>
    <w:p w14:paraId="2BC00768" w14:textId="77777777" w:rsidR="00E91188" w:rsidRPr="00E13407" w:rsidRDefault="00E91188" w:rsidP="00E91188">
      <w:pPr>
        <w:pStyle w:val="Bezriadkovania"/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</w:pP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Sídlo:</w:t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Štúrova 1, 900 01 Modra</w:t>
      </w:r>
    </w:p>
    <w:p w14:paraId="00E8F96D" w14:textId="77777777" w:rsidR="00E91188" w:rsidRPr="00E13407" w:rsidRDefault="00E91188" w:rsidP="00E91188">
      <w:pPr>
        <w:pStyle w:val="Bezriadkovania"/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</w:pP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I</w:t>
      </w:r>
      <w:r w:rsidRPr="00E13407">
        <w:rPr>
          <w:rFonts w:ascii="Open Sans" w:eastAsia="Helvetica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ČO:</w:t>
      </w:r>
      <w:r w:rsidRPr="00E13407">
        <w:rPr>
          <w:rFonts w:ascii="Open Sans" w:eastAsia="Helvetica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E13407">
        <w:rPr>
          <w:rFonts w:ascii="Open Sans" w:eastAsia="Helvetica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E13407">
        <w:rPr>
          <w:rFonts w:ascii="Open Sans" w:eastAsia="Helvetica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E13407">
        <w:rPr>
          <w:rFonts w:ascii="Open Sans" w:eastAsia="Helvetica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>
        <w:rPr>
          <w:rFonts w:ascii="Open Sans" w:eastAsia="Helvetica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34006818</w:t>
      </w:r>
    </w:p>
    <w:p w14:paraId="04B57982" w14:textId="77777777" w:rsidR="00E91188" w:rsidRPr="00E13407" w:rsidRDefault="00E91188" w:rsidP="00E91188">
      <w:pPr>
        <w:spacing w:after="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štatutárny orgán:</w:t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>Jan Oslík, zborový</w:t>
      </w:r>
      <w:r w:rsidRPr="00E13407">
        <w:rPr>
          <w:rFonts w:ascii="Open Sans" w:hAnsi="Open Sans" w:cs="Open Sans"/>
          <w:sz w:val="18"/>
          <w:szCs w:val="20"/>
        </w:rPr>
        <w:t xml:space="preserve"> farár</w:t>
      </w:r>
    </w:p>
    <w:p w14:paraId="6A8F9C72" w14:textId="41031877" w:rsidR="000803D8" w:rsidRPr="00E13407" w:rsidRDefault="00E91188" w:rsidP="00E91188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kontaktné údaje:</w:t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 xml:space="preserve">               033 / 647 27 33, ecavmodra</w:t>
      </w:r>
      <w:r w:rsidRPr="00E13407">
        <w:rPr>
          <w:rFonts w:ascii="Open Sans" w:hAnsi="Open Sans" w:cs="Open Sans"/>
          <w:sz w:val="18"/>
          <w:szCs w:val="20"/>
        </w:rPr>
        <w:t>@gmail.com</w:t>
      </w:r>
    </w:p>
    <w:p w14:paraId="2271B70E" w14:textId="77777777" w:rsidR="00381800" w:rsidRPr="00E13407" w:rsidRDefault="00381800" w:rsidP="00830D66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Zoznam osobných údajov:</w:t>
      </w:r>
    </w:p>
    <w:p w14:paraId="7F884E4D" w14:textId="77777777" w:rsidR="00B97003" w:rsidRPr="00E13407" w:rsidRDefault="00B97003" w:rsidP="00830D66">
      <w:pPr>
        <w:pStyle w:val="Odsekzoznamu"/>
        <w:numPr>
          <w:ilvl w:val="0"/>
          <w:numId w:val="4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meno, priezvisko</w:t>
      </w:r>
    </w:p>
    <w:p w14:paraId="2B30E559" w14:textId="77777777" w:rsidR="00E13407" w:rsidRPr="00E13407" w:rsidRDefault="00E13407" w:rsidP="00830D66">
      <w:pPr>
        <w:pStyle w:val="Odsekzoznamu"/>
        <w:numPr>
          <w:ilvl w:val="0"/>
          <w:numId w:val="4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vierovyznanie</w:t>
      </w:r>
    </w:p>
    <w:p w14:paraId="0DDB4719" w14:textId="77777777" w:rsidR="00B97003" w:rsidRPr="00E13407" w:rsidRDefault="00B97003" w:rsidP="00830D66">
      <w:pPr>
        <w:pStyle w:val="Odsekzoznamu"/>
        <w:numPr>
          <w:ilvl w:val="0"/>
          <w:numId w:val="4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dátum narodenia</w:t>
      </w:r>
    </w:p>
    <w:p w14:paraId="304353AA" w14:textId="77777777" w:rsidR="00B97003" w:rsidRPr="00E13407" w:rsidRDefault="00B97003" w:rsidP="00830D66">
      <w:pPr>
        <w:pStyle w:val="Odsekzoznamu"/>
        <w:numPr>
          <w:ilvl w:val="0"/>
          <w:numId w:val="4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miesto narodenia</w:t>
      </w:r>
    </w:p>
    <w:p w14:paraId="21ED6279" w14:textId="77777777" w:rsidR="00B97003" w:rsidRPr="00E13407" w:rsidRDefault="00B97003" w:rsidP="00830D66">
      <w:pPr>
        <w:pStyle w:val="Odsekzoznamu"/>
        <w:numPr>
          <w:ilvl w:val="0"/>
          <w:numId w:val="4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bydlisko</w:t>
      </w:r>
    </w:p>
    <w:p w14:paraId="2AE77AE6" w14:textId="77777777" w:rsidR="00B97003" w:rsidRPr="00E13407" w:rsidRDefault="00B97003" w:rsidP="00830D66">
      <w:pPr>
        <w:pStyle w:val="Odsekzoznamu"/>
        <w:numPr>
          <w:ilvl w:val="0"/>
          <w:numId w:val="4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dátum a miesto konfirmácie</w:t>
      </w:r>
    </w:p>
    <w:p w14:paraId="0D629336" w14:textId="77777777" w:rsidR="00B97003" w:rsidRPr="00E13407" w:rsidRDefault="00B97003" w:rsidP="00830D66">
      <w:pPr>
        <w:pStyle w:val="Odsekzoznamu"/>
        <w:numPr>
          <w:ilvl w:val="0"/>
          <w:numId w:val="4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vzdelanie</w:t>
      </w:r>
    </w:p>
    <w:p w14:paraId="19B6474D" w14:textId="77777777" w:rsidR="00B97003" w:rsidRPr="00E13407" w:rsidRDefault="00B97003" w:rsidP="00830D66">
      <w:pPr>
        <w:pStyle w:val="Odsekzoznamu"/>
        <w:numPr>
          <w:ilvl w:val="0"/>
          <w:numId w:val="4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zamestnanie</w:t>
      </w:r>
    </w:p>
    <w:p w14:paraId="00DA0FCC" w14:textId="77777777" w:rsidR="00B97003" w:rsidRPr="00E13407" w:rsidRDefault="00B97003" w:rsidP="00830D66">
      <w:pPr>
        <w:pStyle w:val="Odsekzoznamu"/>
        <w:numPr>
          <w:ilvl w:val="0"/>
          <w:numId w:val="4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rodinný stav pred uzavretím manželstva</w:t>
      </w:r>
    </w:p>
    <w:p w14:paraId="489CA8C6" w14:textId="77777777" w:rsidR="00B97003" w:rsidRPr="00E13407" w:rsidRDefault="00B97003" w:rsidP="00830D66">
      <w:pPr>
        <w:pStyle w:val="Odsekzoznamu"/>
        <w:numPr>
          <w:ilvl w:val="0"/>
          <w:numId w:val="4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otec a jeho náboženstvo</w:t>
      </w:r>
    </w:p>
    <w:p w14:paraId="3D039F74" w14:textId="77777777" w:rsidR="00B97003" w:rsidRPr="00E13407" w:rsidRDefault="00B97003" w:rsidP="00830D66">
      <w:pPr>
        <w:pStyle w:val="Odsekzoznamu"/>
        <w:numPr>
          <w:ilvl w:val="0"/>
          <w:numId w:val="4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matka a jej náboženstvo</w:t>
      </w:r>
    </w:p>
    <w:p w14:paraId="4F08FD2E" w14:textId="77777777" w:rsidR="00B97003" w:rsidRPr="00E13407" w:rsidRDefault="00B97003" w:rsidP="00830D66">
      <w:pPr>
        <w:pStyle w:val="Odsekzoznamu"/>
        <w:numPr>
          <w:ilvl w:val="0"/>
          <w:numId w:val="4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dohoda o priezvisku</w:t>
      </w:r>
    </w:p>
    <w:p w14:paraId="26E5B7F6" w14:textId="77777777" w:rsidR="00B97003" w:rsidRPr="00E13407" w:rsidRDefault="00B97003" w:rsidP="00830D66">
      <w:pPr>
        <w:pStyle w:val="Odsekzoznamu"/>
        <w:numPr>
          <w:ilvl w:val="0"/>
          <w:numId w:val="4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dohoda o vierovyznaní</w:t>
      </w:r>
    </w:p>
    <w:p w14:paraId="55CF2192" w14:textId="77777777" w:rsidR="00B97003" w:rsidRPr="00E13407" w:rsidRDefault="00B97003" w:rsidP="00830D66">
      <w:pPr>
        <w:pStyle w:val="Odsekzoznamu"/>
        <w:numPr>
          <w:ilvl w:val="0"/>
          <w:numId w:val="4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meno, rodné číslo, resp. číslo pasu a náboženstvo svedkov</w:t>
      </w:r>
    </w:p>
    <w:p w14:paraId="0647C9A4" w14:textId="77777777" w:rsidR="00381800" w:rsidRPr="00E13407" w:rsidRDefault="00381800" w:rsidP="00830D66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Účely spracovania osobných údajov:</w:t>
      </w:r>
    </w:p>
    <w:p w14:paraId="0B0F45C3" w14:textId="77777777" w:rsidR="00B97003" w:rsidRPr="00E13407" w:rsidRDefault="00B97003" w:rsidP="00830D66">
      <w:pPr>
        <w:spacing w:after="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Osobné údaje spracúvame pre účely uzatvorenia cirkevného sobáša.</w:t>
      </w:r>
    </w:p>
    <w:p w14:paraId="63F4119F" w14:textId="77777777" w:rsidR="00B97003" w:rsidRPr="00E13407" w:rsidRDefault="00B97003" w:rsidP="00830D66">
      <w:pPr>
        <w:spacing w:after="0" w:line="240" w:lineRule="auto"/>
        <w:rPr>
          <w:rFonts w:ascii="Open Sans" w:hAnsi="Open Sans" w:cs="Open Sans"/>
          <w:sz w:val="18"/>
          <w:szCs w:val="20"/>
        </w:rPr>
      </w:pPr>
    </w:p>
    <w:p w14:paraId="2554DB0D" w14:textId="77777777" w:rsidR="00381800" w:rsidRPr="00E13407" w:rsidRDefault="00381800" w:rsidP="00830D66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Osobné údaje sa nesmú ďalej spracúvať spôsobom, ktorý nie je zlučiteľný s týmito účelmi.</w:t>
      </w:r>
    </w:p>
    <w:p w14:paraId="436456D7" w14:textId="77777777" w:rsidR="00381800" w:rsidRPr="00E13407" w:rsidRDefault="00381800" w:rsidP="00830D66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Sprostredkovatelia:</w:t>
      </w:r>
    </w:p>
    <w:p w14:paraId="7B645D21" w14:textId="775C2AE9" w:rsidR="00381800" w:rsidRPr="00E13407" w:rsidRDefault="00E91188" w:rsidP="00830D66">
      <w:pPr>
        <w:pStyle w:val="Odsekzoznamu"/>
        <w:numPr>
          <w:ilvl w:val="0"/>
          <w:numId w:val="23"/>
        </w:num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Seniorský úrad </w:t>
      </w:r>
      <w:r>
        <w:rPr>
          <w:rFonts w:ascii="Open Sans" w:hAnsi="Open Sans" w:cs="Open Sans"/>
          <w:sz w:val="18"/>
          <w:szCs w:val="20"/>
        </w:rPr>
        <w:t>Bratislavského seniorátu, so sídlom Hlavná 265, 925 27 Veľký Grob</w:t>
      </w:r>
    </w:p>
    <w:p w14:paraId="5455B1D3" w14:textId="77777777" w:rsidR="00CD3270" w:rsidRPr="00E13407" w:rsidRDefault="00CD3270" w:rsidP="00CD3270">
      <w:pPr>
        <w:pStyle w:val="Odsekzoznamu"/>
        <w:numPr>
          <w:ilvl w:val="0"/>
          <w:numId w:val="23"/>
        </w:num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Biskupský úrad Západného dištriktu ECAV na Slovensku, so sídlom Námestie SNP 5, 960 66 Zvolen</w:t>
      </w:r>
    </w:p>
    <w:p w14:paraId="7693C8C9" w14:textId="77777777" w:rsidR="00E13407" w:rsidRPr="00E13407" w:rsidRDefault="00E13407" w:rsidP="00E13407">
      <w:pPr>
        <w:pStyle w:val="Odsekzoznamu"/>
        <w:numPr>
          <w:ilvl w:val="0"/>
          <w:numId w:val="23"/>
        </w:num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Generálny biskupský úrad, Palisády 46, 810 00 Bratislava</w:t>
      </w:r>
    </w:p>
    <w:p w14:paraId="1E8ABEC2" w14:textId="77777777" w:rsidR="00381800" w:rsidRPr="00E13407" w:rsidRDefault="00381800" w:rsidP="00830D66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Právny základ spracovania osobných údajov – súhlas dotknutej osoby.</w:t>
      </w:r>
    </w:p>
    <w:p w14:paraId="4BC4D624" w14:textId="77777777" w:rsidR="00381800" w:rsidRPr="00E13407" w:rsidRDefault="00381800" w:rsidP="00830D66">
      <w:pPr>
        <w:spacing w:line="240" w:lineRule="auto"/>
        <w:rPr>
          <w:rFonts w:ascii="Open Sans" w:eastAsia="Times New Roman" w:hAnsi="Open Sans" w:cs="Open Sans"/>
          <w:color w:val="000000"/>
          <w:sz w:val="18"/>
          <w:szCs w:val="20"/>
          <w:lang w:eastAsia="sk-SK"/>
        </w:rPr>
      </w:pPr>
      <w:r w:rsidRPr="00E13407">
        <w:rPr>
          <w:rFonts w:ascii="Open Sans" w:eastAsia="Times New Roman" w:hAnsi="Open Sans" w:cs="Open Sans"/>
          <w:color w:val="000000"/>
          <w:sz w:val="18"/>
          <w:szCs w:val="20"/>
          <w:lang w:eastAsia="sk-SK"/>
        </w:rPr>
        <w:t xml:space="preserve">Doba uchovávania osobných údajov – </w:t>
      </w:r>
      <w:r w:rsidR="00552A9E" w:rsidRPr="00E13407">
        <w:rPr>
          <w:rFonts w:ascii="Open Sans" w:eastAsia="Times New Roman" w:hAnsi="Open Sans" w:cs="Open Sans"/>
          <w:color w:val="000000"/>
          <w:sz w:val="18"/>
          <w:szCs w:val="20"/>
          <w:lang w:eastAsia="sk-SK"/>
        </w:rPr>
        <w:t>osobné údaje sa spracúvajú neurčitú dobu z dôvodu archivácie v cirkevnej matrike</w:t>
      </w:r>
      <w:r w:rsidR="00D31F83" w:rsidRPr="00E13407">
        <w:rPr>
          <w:rFonts w:ascii="Open Sans" w:eastAsia="Times New Roman" w:hAnsi="Open Sans" w:cs="Open Sans"/>
          <w:color w:val="000000"/>
          <w:sz w:val="18"/>
          <w:szCs w:val="20"/>
          <w:lang w:eastAsia="sk-SK"/>
        </w:rPr>
        <w:t>, alebo po dobu určenú v registratúrnom pláne alebo registratúrnom poriadku, ak Zbor taký má</w:t>
      </w:r>
      <w:r w:rsidR="00B97003" w:rsidRPr="00E13407">
        <w:rPr>
          <w:rFonts w:ascii="Open Sans" w:eastAsia="Times New Roman" w:hAnsi="Open Sans" w:cs="Open Sans"/>
          <w:color w:val="000000"/>
          <w:sz w:val="18"/>
          <w:szCs w:val="20"/>
          <w:lang w:eastAsia="sk-SK"/>
        </w:rPr>
        <w:t>.</w:t>
      </w:r>
    </w:p>
    <w:p w14:paraId="6588F49B" w14:textId="77777777" w:rsidR="00E91188" w:rsidRPr="00E13407" w:rsidRDefault="00E91188" w:rsidP="00E91188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Za zodpovednú osobu Zboru bol(a) určený(á)</w:t>
      </w:r>
      <w:r>
        <w:rPr>
          <w:rFonts w:ascii="Open Sans" w:hAnsi="Open Sans" w:cs="Open Sans"/>
          <w:sz w:val="18"/>
          <w:szCs w:val="20"/>
        </w:rPr>
        <w:t>: Jan Oslík</w:t>
      </w:r>
      <w:r w:rsidRPr="00E13407">
        <w:rPr>
          <w:rFonts w:ascii="Open Sans" w:hAnsi="Open Sans" w:cs="Open Sans"/>
          <w:sz w:val="18"/>
          <w:szCs w:val="20"/>
        </w:rPr>
        <w:t xml:space="preserve">, </w:t>
      </w:r>
    </w:p>
    <w:p w14:paraId="59580FB9" w14:textId="521CDE6F" w:rsidR="00381800" w:rsidRPr="00E13407" w:rsidRDefault="00E91188" w:rsidP="00E91188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kontaktné údaje zodpovednej osoby sú </w:t>
      </w:r>
      <w:r>
        <w:rPr>
          <w:rFonts w:ascii="Open Sans" w:hAnsi="Open Sans" w:cs="Open Sans"/>
          <w:sz w:val="18"/>
          <w:szCs w:val="20"/>
        </w:rPr>
        <w:t xml:space="preserve">0911 150 006, </w:t>
      </w:r>
      <w:hyperlink r:id="rId8" w:history="1">
        <w:r w:rsidRPr="0019617F">
          <w:rPr>
            <w:rStyle w:val="Hypertextovprepojenie"/>
            <w:rFonts w:ascii="Open Sans" w:hAnsi="Open Sans" w:cs="Open Sans"/>
            <w:sz w:val="18"/>
          </w:rPr>
          <w:t>oslik.jan@gmail.com</w:t>
        </w:r>
      </w:hyperlink>
    </w:p>
    <w:p w14:paraId="22601496" w14:textId="77777777" w:rsidR="00381800" w:rsidRPr="00E13407" w:rsidRDefault="00381800" w:rsidP="00830D66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</w:p>
    <w:p w14:paraId="5B0272F1" w14:textId="77777777" w:rsidR="00381800" w:rsidRPr="00E13407" w:rsidRDefault="00381800" w:rsidP="00830D66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V rámci spracovania osobných údajov dotknutej osoby nepredpokladáme existenciu oprávnených záujmov podľa § 13 ods. 1, písm. f) ZoOOÚ.</w:t>
      </w:r>
    </w:p>
    <w:p w14:paraId="08006717" w14:textId="77777777" w:rsidR="00381800" w:rsidRPr="00E13407" w:rsidRDefault="00381800" w:rsidP="00830D66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</w:p>
    <w:p w14:paraId="127F812D" w14:textId="77777777" w:rsidR="00381800" w:rsidRPr="00E13407" w:rsidRDefault="00381800" w:rsidP="00830D66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Príjemcom osobných údajov môže byť:</w:t>
      </w:r>
    </w:p>
    <w:p w14:paraId="408B4815" w14:textId="46450AC0" w:rsidR="00381800" w:rsidRPr="00E13407" w:rsidRDefault="00E91188" w:rsidP="00830D66">
      <w:pPr>
        <w:pStyle w:val="Odsekzoznamu"/>
        <w:numPr>
          <w:ilvl w:val="0"/>
          <w:numId w:val="23"/>
        </w:num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Seniorský úrad </w:t>
      </w:r>
      <w:r>
        <w:rPr>
          <w:rFonts w:ascii="Open Sans" w:hAnsi="Open Sans" w:cs="Open Sans"/>
          <w:sz w:val="18"/>
          <w:szCs w:val="20"/>
        </w:rPr>
        <w:t>Bratislavského seniorátu, so sídlom Hlavná 265, 925 27 Veľký Grob</w:t>
      </w:r>
    </w:p>
    <w:p w14:paraId="3A5911F7" w14:textId="77777777" w:rsidR="00CD3270" w:rsidRPr="00E13407" w:rsidRDefault="00CD3270" w:rsidP="00CD3270">
      <w:pPr>
        <w:pStyle w:val="Odsekzoznamu"/>
        <w:numPr>
          <w:ilvl w:val="0"/>
          <w:numId w:val="23"/>
        </w:num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Biskupský úrad Západného dištriktu ECAV na Slovensku, so sídlom Námestie SNP 5, 960 66 Zvolen</w:t>
      </w:r>
    </w:p>
    <w:p w14:paraId="0612FD63" w14:textId="77777777" w:rsidR="00E13407" w:rsidRPr="00E13407" w:rsidRDefault="00E13407" w:rsidP="00E13407">
      <w:pPr>
        <w:pStyle w:val="Odsekzoznamu"/>
        <w:numPr>
          <w:ilvl w:val="0"/>
          <w:numId w:val="23"/>
        </w:num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Generálny biskupský úrad, Palisády 46, 810 00 Bratislava</w:t>
      </w:r>
    </w:p>
    <w:p w14:paraId="218F6B79" w14:textId="77777777" w:rsidR="000D42B8" w:rsidRPr="00E13407" w:rsidRDefault="000D42B8" w:rsidP="00830D66">
      <w:pPr>
        <w:pStyle w:val="Odsekzoznamu"/>
        <w:numPr>
          <w:ilvl w:val="0"/>
          <w:numId w:val="23"/>
        </w:num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Príslušný matričný úrad</w:t>
      </w:r>
    </w:p>
    <w:p w14:paraId="161AD6C1" w14:textId="77777777" w:rsidR="00381800" w:rsidRPr="00E13407" w:rsidRDefault="00381800" w:rsidP="00830D66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</w:p>
    <w:p w14:paraId="1EAD5CC4" w14:textId="77777777" w:rsidR="00381800" w:rsidRPr="00E13407" w:rsidRDefault="00381800" w:rsidP="00830D66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Zbor nezamýšľa preniesť osobné údaje do tretej krajiny alebo medzinárodnej organizácii.</w:t>
      </w:r>
    </w:p>
    <w:p w14:paraId="7BCC9CF2" w14:textId="77777777" w:rsidR="00381800" w:rsidRPr="00E13407" w:rsidRDefault="00381800" w:rsidP="00830D66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</w:p>
    <w:p w14:paraId="73ADF6A2" w14:textId="77777777" w:rsidR="00381800" w:rsidRPr="00E13407" w:rsidRDefault="00381800" w:rsidP="00830D66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Dotknutá osoba má právo podať návrh na začatie konania podľa § 100 ZoOOÚ.</w:t>
      </w:r>
    </w:p>
    <w:p w14:paraId="73DB9577" w14:textId="77777777" w:rsidR="00381800" w:rsidRPr="00E13407" w:rsidRDefault="00381800" w:rsidP="00830D66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</w:p>
    <w:p w14:paraId="4A01F6BB" w14:textId="77777777" w:rsidR="00381800" w:rsidRPr="00E13407" w:rsidRDefault="00381800" w:rsidP="00830D66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Poskytovanie osobných údajov nie je zákonnou ani zmluvnou požiadavkou a dotknutá osoba nemá povinnosť osobné údaje poskytnúť. V takom prípade ale nebude </w:t>
      </w:r>
      <w:r w:rsidR="00B97003" w:rsidRPr="00E13407">
        <w:rPr>
          <w:rFonts w:ascii="Open Sans" w:hAnsi="Open Sans" w:cs="Open Sans"/>
          <w:sz w:val="18"/>
          <w:szCs w:val="20"/>
        </w:rPr>
        <w:t>možné uzatvoriť cirkevný sobáš</w:t>
      </w:r>
      <w:r w:rsidRPr="00E13407">
        <w:rPr>
          <w:rFonts w:ascii="Open Sans" w:hAnsi="Open Sans" w:cs="Open Sans"/>
          <w:sz w:val="18"/>
          <w:szCs w:val="20"/>
        </w:rPr>
        <w:t>.</w:t>
      </w:r>
    </w:p>
    <w:p w14:paraId="4863518E" w14:textId="77777777" w:rsidR="00381800" w:rsidRPr="00E13407" w:rsidRDefault="00381800" w:rsidP="00830D66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V danom prípade spracovania osobných údajov nejde o automatizované individuálne rozhodovanie vrátane profilovania podľa § 28 ods. 1 a 4 ZoOOÚ.</w:t>
      </w:r>
    </w:p>
    <w:p w14:paraId="253C8476" w14:textId="77777777" w:rsidR="00381800" w:rsidRPr="00E13407" w:rsidRDefault="00381800" w:rsidP="00830D66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Dotknutá osoba týmto čestne prehlasuje, že dáva prevádzkovateľovi svoj výslovný a bezvýhradný súhlas, aby spracúval jej osobné údaje vo vyššie uvedenom rozsahu, na uvedený účel a počas vyššie uvedenej doby.</w:t>
      </w:r>
    </w:p>
    <w:p w14:paraId="1DB26E79" w14:textId="77777777" w:rsidR="00381800" w:rsidRPr="00E13407" w:rsidRDefault="00381800" w:rsidP="00830D66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Dotknutá osoba je povinná poskytnúť pravdivé a aktuálne osobné údaje. V prípade zmeny osobných údajov je dotknutá osoba povinná zmenu bezodkladne oznámiť prevádzkovateľovi.</w:t>
      </w:r>
    </w:p>
    <w:p w14:paraId="6144D5FF" w14:textId="77777777" w:rsidR="00381800" w:rsidRPr="00E13407" w:rsidRDefault="00381800" w:rsidP="00830D66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Dotknutá osoba má právo kedykoľvek odvolať svoj súhlas. Odvolanie súhlasu nemá vplyv na zákonnosť spracúvania vychádzajúceho zo súhlasu pred jeho odvolaním.</w:t>
      </w:r>
    </w:p>
    <w:p w14:paraId="28D280C3" w14:textId="77777777" w:rsidR="00381800" w:rsidRPr="00E13407" w:rsidRDefault="00381800" w:rsidP="00830D66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Práva dotknutej osoby vymedzuje § 19 – § 30 ZoOOÚ. Ide napr. o práva požadovať od prevádzkovateľa prístup k osobným údajom týkajúcim sa dotknutej osoby, práva na ich opravu alebo vymazanie alebo obmedzenie spracúvania alebo práva namietať proti spracúvaniu, ako aj práva na prenosnosť údajov a </w:t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lang w:eastAsia="sk-SK"/>
        </w:rPr>
        <w:t>právo podať sťažnosť dozornému orgánu.</w:t>
      </w:r>
    </w:p>
    <w:p w14:paraId="2EA28C9C" w14:textId="05409BF6" w:rsidR="00381800" w:rsidRDefault="00381800" w:rsidP="00830D66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Dotknutá osoba svojím podpisom potvrdzuje, že bola oboznámená s uvedenými informáciami a súhlasí s nimi.</w:t>
      </w:r>
    </w:p>
    <w:p w14:paraId="1AABD548" w14:textId="4D21E560" w:rsidR="00E91188" w:rsidRDefault="00E91188" w:rsidP="00830D66">
      <w:pPr>
        <w:spacing w:line="240" w:lineRule="auto"/>
        <w:rPr>
          <w:rFonts w:ascii="Open Sans" w:hAnsi="Open Sans" w:cs="Open Sans"/>
          <w:sz w:val="18"/>
          <w:szCs w:val="20"/>
        </w:rPr>
      </w:pPr>
    </w:p>
    <w:p w14:paraId="286972E3" w14:textId="70692E3A" w:rsidR="00E91188" w:rsidRDefault="00E91188" w:rsidP="00830D66">
      <w:pPr>
        <w:spacing w:line="240" w:lineRule="auto"/>
        <w:rPr>
          <w:rFonts w:ascii="Open Sans" w:hAnsi="Open Sans" w:cs="Open Sans"/>
          <w:sz w:val="18"/>
          <w:szCs w:val="20"/>
        </w:rPr>
      </w:pPr>
    </w:p>
    <w:p w14:paraId="0E1F5704" w14:textId="77777777" w:rsidR="00E91188" w:rsidRPr="00E13407" w:rsidRDefault="00E91188" w:rsidP="00830D66">
      <w:pPr>
        <w:spacing w:line="240" w:lineRule="auto"/>
        <w:rPr>
          <w:rFonts w:ascii="Open Sans" w:hAnsi="Open Sans" w:cs="Open Sans"/>
          <w:sz w:val="18"/>
          <w:szCs w:val="20"/>
        </w:rPr>
      </w:pPr>
    </w:p>
    <w:p w14:paraId="2CF9195C" w14:textId="77777777" w:rsidR="00381800" w:rsidRPr="00E13407" w:rsidRDefault="00381800" w:rsidP="00830D66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V ......................................., dňa ........................</w:t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</w:r>
    </w:p>
    <w:p w14:paraId="6B4EAC58" w14:textId="77777777" w:rsidR="00381800" w:rsidRPr="00E13407" w:rsidRDefault="00381800" w:rsidP="00830D66">
      <w:pPr>
        <w:spacing w:line="240" w:lineRule="auto"/>
        <w:rPr>
          <w:rFonts w:ascii="Open Sans" w:hAnsi="Open Sans" w:cs="Open Sans"/>
          <w:sz w:val="18"/>
          <w:szCs w:val="20"/>
        </w:rPr>
      </w:pPr>
    </w:p>
    <w:p w14:paraId="4E86DA2E" w14:textId="77777777" w:rsidR="00E91188" w:rsidRPr="002549EA" w:rsidRDefault="00E91188" w:rsidP="00E91188">
      <w:pPr>
        <w:pStyle w:val="Bezriadkovania"/>
        <w:rPr>
          <w:rFonts w:ascii="Open Sans" w:hAnsi="Open Sans" w:cs="Open Sans"/>
          <w:sz w:val="18"/>
          <w:szCs w:val="18"/>
        </w:rPr>
      </w:pPr>
      <w:r w:rsidRPr="002549EA">
        <w:rPr>
          <w:rFonts w:ascii="Open Sans" w:hAnsi="Open Sans" w:cs="Open Sans"/>
          <w:sz w:val="18"/>
          <w:szCs w:val="18"/>
        </w:rPr>
        <w:t xml:space="preserve">                                                     </w:t>
      </w:r>
      <w:r>
        <w:rPr>
          <w:rFonts w:ascii="Open Sans" w:hAnsi="Open Sans" w:cs="Open Sans"/>
          <w:sz w:val="18"/>
          <w:szCs w:val="18"/>
        </w:rPr>
        <w:t xml:space="preserve">                                         </w:t>
      </w:r>
      <w:r w:rsidRPr="002549EA">
        <w:rPr>
          <w:rFonts w:ascii="Open Sans" w:hAnsi="Open Sans" w:cs="Open Sans"/>
          <w:sz w:val="18"/>
          <w:szCs w:val="18"/>
        </w:rPr>
        <w:t xml:space="preserve">                              .....................................................</w:t>
      </w:r>
    </w:p>
    <w:p w14:paraId="266CF0DA" w14:textId="77777777" w:rsidR="00E91188" w:rsidRPr="002549EA" w:rsidRDefault="00E91188" w:rsidP="00E91188">
      <w:pPr>
        <w:pStyle w:val="Bezriadkovania"/>
        <w:rPr>
          <w:rFonts w:ascii="Open Sans" w:eastAsia="Times New Roman" w:hAnsi="Open Sans" w:cs="Open Sans"/>
          <w:color w:val="000000"/>
          <w:sz w:val="18"/>
          <w:szCs w:val="18"/>
          <w:lang w:eastAsia="sk-SK"/>
        </w:rPr>
      </w:pPr>
      <w:r w:rsidRPr="002549EA">
        <w:rPr>
          <w:rFonts w:ascii="Open Sans" w:eastAsia="Times New Roman" w:hAnsi="Open Sans" w:cs="Open Sans"/>
          <w:color w:val="000000"/>
          <w:sz w:val="18"/>
          <w:szCs w:val="18"/>
          <w:lang w:eastAsia="sk-SK"/>
        </w:rPr>
        <w:t xml:space="preserve">                                 </w:t>
      </w:r>
      <w:r>
        <w:rPr>
          <w:rFonts w:ascii="Open Sans" w:eastAsia="Times New Roman" w:hAnsi="Open Sans" w:cs="Open Sans"/>
          <w:color w:val="000000"/>
          <w:sz w:val="18"/>
          <w:szCs w:val="18"/>
          <w:lang w:eastAsia="sk-SK"/>
        </w:rPr>
        <w:t xml:space="preserve">                                                        </w:t>
      </w:r>
      <w:r w:rsidRPr="002549EA">
        <w:rPr>
          <w:rFonts w:ascii="Open Sans" w:eastAsia="Times New Roman" w:hAnsi="Open Sans" w:cs="Open Sans"/>
          <w:color w:val="000000"/>
          <w:sz w:val="18"/>
          <w:szCs w:val="18"/>
          <w:lang w:eastAsia="sk-SK"/>
        </w:rPr>
        <w:t xml:space="preserve">                                                 Dotknutá osoba</w:t>
      </w:r>
    </w:p>
    <w:p w14:paraId="68F3E399" w14:textId="77777777" w:rsidR="00E13407" w:rsidRDefault="00E13407" w:rsidP="00E91188">
      <w:pPr>
        <w:spacing w:line="240" w:lineRule="auto"/>
        <w:rPr>
          <w:rFonts w:ascii="Open Sans" w:hAnsi="Open Sans" w:cs="Open Sans"/>
          <w:b/>
          <w:bCs/>
          <w:sz w:val="20"/>
          <w:szCs w:val="20"/>
        </w:rPr>
      </w:pPr>
    </w:p>
    <w:sectPr w:rsidR="00E13407" w:rsidSect="0016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7D4C" w14:textId="77777777" w:rsidR="006E4857" w:rsidRDefault="006E4857" w:rsidP="00552A9E">
      <w:pPr>
        <w:spacing w:after="0" w:line="240" w:lineRule="auto"/>
      </w:pPr>
      <w:r>
        <w:separator/>
      </w:r>
    </w:p>
  </w:endnote>
  <w:endnote w:type="continuationSeparator" w:id="0">
    <w:p w14:paraId="7FCF68D7" w14:textId="77777777" w:rsidR="006E4857" w:rsidRDefault="006E4857" w:rsidP="0055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40F5" w14:textId="77777777" w:rsidR="006E4857" w:rsidRDefault="006E4857" w:rsidP="00552A9E">
      <w:pPr>
        <w:spacing w:after="0" w:line="240" w:lineRule="auto"/>
      </w:pPr>
      <w:r>
        <w:separator/>
      </w:r>
    </w:p>
  </w:footnote>
  <w:footnote w:type="continuationSeparator" w:id="0">
    <w:p w14:paraId="0B52E486" w14:textId="77777777" w:rsidR="006E4857" w:rsidRDefault="006E4857" w:rsidP="0055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C42"/>
    <w:multiLevelType w:val="hybridMultilevel"/>
    <w:tmpl w:val="C9903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1C7B"/>
    <w:multiLevelType w:val="hybridMultilevel"/>
    <w:tmpl w:val="D83AC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02B738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1CDA"/>
    <w:multiLevelType w:val="hybridMultilevel"/>
    <w:tmpl w:val="10EA1F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6F34"/>
    <w:multiLevelType w:val="hybridMultilevel"/>
    <w:tmpl w:val="CFDE19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3798F"/>
    <w:multiLevelType w:val="hybridMultilevel"/>
    <w:tmpl w:val="FBA21C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4E0C"/>
    <w:multiLevelType w:val="hybridMultilevel"/>
    <w:tmpl w:val="CCCE77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5014B"/>
    <w:multiLevelType w:val="hybridMultilevel"/>
    <w:tmpl w:val="A58EB7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51E22"/>
    <w:multiLevelType w:val="hybridMultilevel"/>
    <w:tmpl w:val="87506D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E4CA6"/>
    <w:multiLevelType w:val="hybridMultilevel"/>
    <w:tmpl w:val="8DBE3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A1C"/>
    <w:multiLevelType w:val="hybridMultilevel"/>
    <w:tmpl w:val="FBA21C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35208"/>
    <w:multiLevelType w:val="hybridMultilevel"/>
    <w:tmpl w:val="A7DC3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92354"/>
    <w:multiLevelType w:val="hybridMultilevel"/>
    <w:tmpl w:val="1F42A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F84"/>
    <w:multiLevelType w:val="hybridMultilevel"/>
    <w:tmpl w:val="55A293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06D00"/>
    <w:multiLevelType w:val="hybridMultilevel"/>
    <w:tmpl w:val="DBF4C63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EA7293"/>
    <w:multiLevelType w:val="hybridMultilevel"/>
    <w:tmpl w:val="F1AE4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pStyle w:val="Nadpis2b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A3FBF"/>
    <w:multiLevelType w:val="hybridMultilevel"/>
    <w:tmpl w:val="ACBAC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86AA9"/>
    <w:multiLevelType w:val="hybridMultilevel"/>
    <w:tmpl w:val="6CE2941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801C88"/>
    <w:multiLevelType w:val="hybridMultilevel"/>
    <w:tmpl w:val="73A03F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54C2B"/>
    <w:multiLevelType w:val="hybridMultilevel"/>
    <w:tmpl w:val="7DE078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7695B"/>
    <w:multiLevelType w:val="hybridMultilevel"/>
    <w:tmpl w:val="0A06F3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12A4D"/>
    <w:multiLevelType w:val="hybridMultilevel"/>
    <w:tmpl w:val="17D498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37A00"/>
    <w:multiLevelType w:val="hybridMultilevel"/>
    <w:tmpl w:val="2CAC5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C2C1C"/>
    <w:multiLevelType w:val="hybridMultilevel"/>
    <w:tmpl w:val="8F3EBB54"/>
    <w:lvl w:ilvl="0" w:tplc="0CD0CF0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C1B87"/>
    <w:multiLevelType w:val="hybridMultilevel"/>
    <w:tmpl w:val="924CF71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0A4DB1"/>
    <w:multiLevelType w:val="hybridMultilevel"/>
    <w:tmpl w:val="7F80D7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70207"/>
    <w:multiLevelType w:val="multilevel"/>
    <w:tmpl w:val="F1EA2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179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  <w:u w:val="single"/>
      </w:rPr>
    </w:lvl>
  </w:abstractNum>
  <w:abstractNum w:abstractNumId="26" w15:restartNumberingAfterBreak="0">
    <w:nsid w:val="4D877959"/>
    <w:multiLevelType w:val="hybridMultilevel"/>
    <w:tmpl w:val="FBA21C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35A86"/>
    <w:multiLevelType w:val="hybridMultilevel"/>
    <w:tmpl w:val="350EB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E2E41"/>
    <w:multiLevelType w:val="hybridMultilevel"/>
    <w:tmpl w:val="FBA21C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A5621"/>
    <w:multiLevelType w:val="hybridMultilevel"/>
    <w:tmpl w:val="0498AD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67609"/>
    <w:multiLevelType w:val="hybridMultilevel"/>
    <w:tmpl w:val="6AF0F6E2"/>
    <w:lvl w:ilvl="0" w:tplc="EB20C9F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60559"/>
    <w:multiLevelType w:val="hybridMultilevel"/>
    <w:tmpl w:val="4CEC49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E44BF"/>
    <w:multiLevelType w:val="hybridMultilevel"/>
    <w:tmpl w:val="447EF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13D85"/>
    <w:multiLevelType w:val="hybridMultilevel"/>
    <w:tmpl w:val="8920F2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46EC2"/>
    <w:multiLevelType w:val="hybridMultilevel"/>
    <w:tmpl w:val="9968D4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83EDC"/>
    <w:multiLevelType w:val="hybridMultilevel"/>
    <w:tmpl w:val="8A208C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E562F"/>
    <w:multiLevelType w:val="hybridMultilevel"/>
    <w:tmpl w:val="435806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94FF1"/>
    <w:multiLevelType w:val="hybridMultilevel"/>
    <w:tmpl w:val="639E1E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A58FC"/>
    <w:multiLevelType w:val="hybridMultilevel"/>
    <w:tmpl w:val="EF10E0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95002"/>
    <w:multiLevelType w:val="hybridMultilevel"/>
    <w:tmpl w:val="969C4B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42C78"/>
    <w:multiLevelType w:val="multilevel"/>
    <w:tmpl w:val="D7F46706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sz w:val="28"/>
      </w:rPr>
    </w:lvl>
    <w:lvl w:ilvl="2">
      <w:start w:val="1"/>
      <w:numFmt w:val="decimal"/>
      <w:pStyle w:val="odsek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Pta"/>
      <w:suff w:val="space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40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7"/>
  </w:num>
  <w:num w:numId="10">
    <w:abstractNumId w:val="36"/>
  </w:num>
  <w:num w:numId="11">
    <w:abstractNumId w:val="38"/>
  </w:num>
  <w:num w:numId="12">
    <w:abstractNumId w:val="6"/>
  </w:num>
  <w:num w:numId="13">
    <w:abstractNumId w:val="39"/>
  </w:num>
  <w:num w:numId="14">
    <w:abstractNumId w:val="32"/>
  </w:num>
  <w:num w:numId="15">
    <w:abstractNumId w:val="12"/>
  </w:num>
  <w:num w:numId="16">
    <w:abstractNumId w:val="14"/>
  </w:num>
  <w:num w:numId="17">
    <w:abstractNumId w:val="25"/>
  </w:num>
  <w:num w:numId="18">
    <w:abstractNumId w:val="24"/>
  </w:num>
  <w:num w:numId="19">
    <w:abstractNumId w:val="19"/>
  </w:num>
  <w:num w:numId="20">
    <w:abstractNumId w:val="0"/>
  </w:num>
  <w:num w:numId="21">
    <w:abstractNumId w:val="34"/>
  </w:num>
  <w:num w:numId="22">
    <w:abstractNumId w:val="29"/>
  </w:num>
  <w:num w:numId="23">
    <w:abstractNumId w:val="17"/>
  </w:num>
  <w:num w:numId="24">
    <w:abstractNumId w:val="20"/>
  </w:num>
  <w:num w:numId="25">
    <w:abstractNumId w:val="18"/>
  </w:num>
  <w:num w:numId="26">
    <w:abstractNumId w:val="15"/>
  </w:num>
  <w:num w:numId="27">
    <w:abstractNumId w:val="27"/>
  </w:num>
  <w:num w:numId="28">
    <w:abstractNumId w:val="2"/>
  </w:num>
  <w:num w:numId="29">
    <w:abstractNumId w:val="30"/>
  </w:num>
  <w:num w:numId="30">
    <w:abstractNumId w:val="28"/>
  </w:num>
  <w:num w:numId="31">
    <w:abstractNumId w:val="23"/>
  </w:num>
  <w:num w:numId="32">
    <w:abstractNumId w:val="16"/>
  </w:num>
  <w:num w:numId="33">
    <w:abstractNumId w:val="13"/>
  </w:num>
  <w:num w:numId="34">
    <w:abstractNumId w:val="3"/>
  </w:num>
  <w:num w:numId="35">
    <w:abstractNumId w:val="31"/>
  </w:num>
  <w:num w:numId="36">
    <w:abstractNumId w:val="9"/>
  </w:num>
  <w:num w:numId="37">
    <w:abstractNumId w:val="26"/>
  </w:num>
  <w:num w:numId="38">
    <w:abstractNumId w:val="11"/>
  </w:num>
  <w:num w:numId="39">
    <w:abstractNumId w:val="21"/>
  </w:num>
  <w:num w:numId="40">
    <w:abstractNumId w:val="22"/>
  </w:num>
  <w:num w:numId="41">
    <w:abstractNumId w:val="3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C91"/>
    <w:rsid w:val="00014304"/>
    <w:rsid w:val="00014C47"/>
    <w:rsid w:val="00023756"/>
    <w:rsid w:val="000373F7"/>
    <w:rsid w:val="00047240"/>
    <w:rsid w:val="00055D3C"/>
    <w:rsid w:val="000662B1"/>
    <w:rsid w:val="00076D1A"/>
    <w:rsid w:val="000803D8"/>
    <w:rsid w:val="00087A52"/>
    <w:rsid w:val="000948FE"/>
    <w:rsid w:val="000B0A88"/>
    <w:rsid w:val="000B6550"/>
    <w:rsid w:val="000C2C91"/>
    <w:rsid w:val="000D02B8"/>
    <w:rsid w:val="000D42B8"/>
    <w:rsid w:val="000D7171"/>
    <w:rsid w:val="000E08E1"/>
    <w:rsid w:val="000E1897"/>
    <w:rsid w:val="000F0198"/>
    <w:rsid w:val="00101152"/>
    <w:rsid w:val="0011363E"/>
    <w:rsid w:val="00123F81"/>
    <w:rsid w:val="00137809"/>
    <w:rsid w:val="001410EE"/>
    <w:rsid w:val="00155F59"/>
    <w:rsid w:val="001620C5"/>
    <w:rsid w:val="00163B72"/>
    <w:rsid w:val="001826E3"/>
    <w:rsid w:val="001851DA"/>
    <w:rsid w:val="001A0F1C"/>
    <w:rsid w:val="001A3441"/>
    <w:rsid w:val="001A590D"/>
    <w:rsid w:val="001A7AB1"/>
    <w:rsid w:val="001D4E4F"/>
    <w:rsid w:val="001F3218"/>
    <w:rsid w:val="00203F8A"/>
    <w:rsid w:val="0021250A"/>
    <w:rsid w:val="00224C23"/>
    <w:rsid w:val="00224DAE"/>
    <w:rsid w:val="0022615B"/>
    <w:rsid w:val="00230187"/>
    <w:rsid w:val="00255116"/>
    <w:rsid w:val="00262090"/>
    <w:rsid w:val="00274134"/>
    <w:rsid w:val="00281803"/>
    <w:rsid w:val="00286034"/>
    <w:rsid w:val="002971E8"/>
    <w:rsid w:val="002B15EE"/>
    <w:rsid w:val="002C7A09"/>
    <w:rsid w:val="002F1AD9"/>
    <w:rsid w:val="002F7C51"/>
    <w:rsid w:val="00331545"/>
    <w:rsid w:val="00342B13"/>
    <w:rsid w:val="00347A12"/>
    <w:rsid w:val="00351AF9"/>
    <w:rsid w:val="00353399"/>
    <w:rsid w:val="00362985"/>
    <w:rsid w:val="00372DFC"/>
    <w:rsid w:val="00381800"/>
    <w:rsid w:val="003856FB"/>
    <w:rsid w:val="003961CD"/>
    <w:rsid w:val="00397C6B"/>
    <w:rsid w:val="003A65E3"/>
    <w:rsid w:val="003C388B"/>
    <w:rsid w:val="003C5FCF"/>
    <w:rsid w:val="003D612C"/>
    <w:rsid w:val="003E5B51"/>
    <w:rsid w:val="00414EB5"/>
    <w:rsid w:val="00433986"/>
    <w:rsid w:val="004341FF"/>
    <w:rsid w:val="004503FE"/>
    <w:rsid w:val="00457186"/>
    <w:rsid w:val="0047197B"/>
    <w:rsid w:val="00475E0E"/>
    <w:rsid w:val="00483226"/>
    <w:rsid w:val="00491965"/>
    <w:rsid w:val="004B63F0"/>
    <w:rsid w:val="004C184B"/>
    <w:rsid w:val="004E0B76"/>
    <w:rsid w:val="004E0E9C"/>
    <w:rsid w:val="004E1843"/>
    <w:rsid w:val="004F23E8"/>
    <w:rsid w:val="00500985"/>
    <w:rsid w:val="00513FA4"/>
    <w:rsid w:val="005150CE"/>
    <w:rsid w:val="00522237"/>
    <w:rsid w:val="00542582"/>
    <w:rsid w:val="0054557E"/>
    <w:rsid w:val="00552A9E"/>
    <w:rsid w:val="00556AF9"/>
    <w:rsid w:val="00573E02"/>
    <w:rsid w:val="00585C39"/>
    <w:rsid w:val="005D71BA"/>
    <w:rsid w:val="005F4A2E"/>
    <w:rsid w:val="005F7C84"/>
    <w:rsid w:val="00601F61"/>
    <w:rsid w:val="00607154"/>
    <w:rsid w:val="00610AC2"/>
    <w:rsid w:val="00634261"/>
    <w:rsid w:val="00644783"/>
    <w:rsid w:val="00671936"/>
    <w:rsid w:val="006A08F1"/>
    <w:rsid w:val="006A5EA9"/>
    <w:rsid w:val="006A7C7B"/>
    <w:rsid w:val="006C2764"/>
    <w:rsid w:val="006C2E76"/>
    <w:rsid w:val="006E4556"/>
    <w:rsid w:val="006E4857"/>
    <w:rsid w:val="006E719B"/>
    <w:rsid w:val="006F45B4"/>
    <w:rsid w:val="00703536"/>
    <w:rsid w:val="007329CA"/>
    <w:rsid w:val="007362E8"/>
    <w:rsid w:val="00741D67"/>
    <w:rsid w:val="0075363D"/>
    <w:rsid w:val="00755376"/>
    <w:rsid w:val="00762242"/>
    <w:rsid w:val="00767144"/>
    <w:rsid w:val="007728B5"/>
    <w:rsid w:val="0078431C"/>
    <w:rsid w:val="007848A0"/>
    <w:rsid w:val="00787961"/>
    <w:rsid w:val="007A2534"/>
    <w:rsid w:val="007A3D52"/>
    <w:rsid w:val="007D14F2"/>
    <w:rsid w:val="007E4B8E"/>
    <w:rsid w:val="007E79F1"/>
    <w:rsid w:val="007F77A5"/>
    <w:rsid w:val="00803DB5"/>
    <w:rsid w:val="00804EDF"/>
    <w:rsid w:val="0080668A"/>
    <w:rsid w:val="00813B93"/>
    <w:rsid w:val="008205BC"/>
    <w:rsid w:val="00830D66"/>
    <w:rsid w:val="008323D6"/>
    <w:rsid w:val="00850BF2"/>
    <w:rsid w:val="00855583"/>
    <w:rsid w:val="008612F9"/>
    <w:rsid w:val="00861384"/>
    <w:rsid w:val="00881A19"/>
    <w:rsid w:val="008961D3"/>
    <w:rsid w:val="008A380C"/>
    <w:rsid w:val="008A7891"/>
    <w:rsid w:val="008B1E30"/>
    <w:rsid w:val="008B3EAA"/>
    <w:rsid w:val="008C0F43"/>
    <w:rsid w:val="008C1C12"/>
    <w:rsid w:val="008C4EF4"/>
    <w:rsid w:val="008D572F"/>
    <w:rsid w:val="008E733B"/>
    <w:rsid w:val="008E74E9"/>
    <w:rsid w:val="008E7C25"/>
    <w:rsid w:val="009055EE"/>
    <w:rsid w:val="0091155F"/>
    <w:rsid w:val="00927C94"/>
    <w:rsid w:val="00930802"/>
    <w:rsid w:val="00931D04"/>
    <w:rsid w:val="009324C0"/>
    <w:rsid w:val="00933735"/>
    <w:rsid w:val="0093419B"/>
    <w:rsid w:val="00952C9D"/>
    <w:rsid w:val="00956DA0"/>
    <w:rsid w:val="00957742"/>
    <w:rsid w:val="00960A53"/>
    <w:rsid w:val="00965A4F"/>
    <w:rsid w:val="009B66DF"/>
    <w:rsid w:val="009C0396"/>
    <w:rsid w:val="009C6B56"/>
    <w:rsid w:val="009D45A1"/>
    <w:rsid w:val="009D4FF6"/>
    <w:rsid w:val="009D6F84"/>
    <w:rsid w:val="009E1CBC"/>
    <w:rsid w:val="00A14A17"/>
    <w:rsid w:val="00A15AF7"/>
    <w:rsid w:val="00A32AE4"/>
    <w:rsid w:val="00A44A2A"/>
    <w:rsid w:val="00A533A9"/>
    <w:rsid w:val="00A67187"/>
    <w:rsid w:val="00A6718E"/>
    <w:rsid w:val="00A73232"/>
    <w:rsid w:val="00A73978"/>
    <w:rsid w:val="00A95680"/>
    <w:rsid w:val="00AA74A8"/>
    <w:rsid w:val="00AB15B0"/>
    <w:rsid w:val="00AB3098"/>
    <w:rsid w:val="00AB3A3E"/>
    <w:rsid w:val="00AC79F2"/>
    <w:rsid w:val="00AD3761"/>
    <w:rsid w:val="00AF5097"/>
    <w:rsid w:val="00B02900"/>
    <w:rsid w:val="00B03BED"/>
    <w:rsid w:val="00B055C0"/>
    <w:rsid w:val="00B12F34"/>
    <w:rsid w:val="00B20DFF"/>
    <w:rsid w:val="00B32A56"/>
    <w:rsid w:val="00B36874"/>
    <w:rsid w:val="00B47347"/>
    <w:rsid w:val="00B478BF"/>
    <w:rsid w:val="00B738FB"/>
    <w:rsid w:val="00B80A38"/>
    <w:rsid w:val="00B86A65"/>
    <w:rsid w:val="00B9210A"/>
    <w:rsid w:val="00B97003"/>
    <w:rsid w:val="00BA18DA"/>
    <w:rsid w:val="00BB7D03"/>
    <w:rsid w:val="00BC0227"/>
    <w:rsid w:val="00BC5ED2"/>
    <w:rsid w:val="00BD2229"/>
    <w:rsid w:val="00BD549A"/>
    <w:rsid w:val="00BE342E"/>
    <w:rsid w:val="00C01EA5"/>
    <w:rsid w:val="00C11E4E"/>
    <w:rsid w:val="00C13F76"/>
    <w:rsid w:val="00C20800"/>
    <w:rsid w:val="00C308B7"/>
    <w:rsid w:val="00C41571"/>
    <w:rsid w:val="00C62832"/>
    <w:rsid w:val="00C63815"/>
    <w:rsid w:val="00C6600D"/>
    <w:rsid w:val="00C72AAE"/>
    <w:rsid w:val="00C76BE3"/>
    <w:rsid w:val="00C80F36"/>
    <w:rsid w:val="00C82743"/>
    <w:rsid w:val="00C931D2"/>
    <w:rsid w:val="00C936A9"/>
    <w:rsid w:val="00CC3F09"/>
    <w:rsid w:val="00CD3270"/>
    <w:rsid w:val="00CD45B1"/>
    <w:rsid w:val="00CD4FF7"/>
    <w:rsid w:val="00CD532D"/>
    <w:rsid w:val="00CE05FC"/>
    <w:rsid w:val="00CE657B"/>
    <w:rsid w:val="00D16376"/>
    <w:rsid w:val="00D168AB"/>
    <w:rsid w:val="00D20858"/>
    <w:rsid w:val="00D31F83"/>
    <w:rsid w:val="00D3572C"/>
    <w:rsid w:val="00D40309"/>
    <w:rsid w:val="00D503CE"/>
    <w:rsid w:val="00D56BCE"/>
    <w:rsid w:val="00D85F38"/>
    <w:rsid w:val="00D867E5"/>
    <w:rsid w:val="00DC087B"/>
    <w:rsid w:val="00DC097F"/>
    <w:rsid w:val="00DD0B67"/>
    <w:rsid w:val="00DD2EA5"/>
    <w:rsid w:val="00DD455F"/>
    <w:rsid w:val="00DD5000"/>
    <w:rsid w:val="00DE17D7"/>
    <w:rsid w:val="00DF2445"/>
    <w:rsid w:val="00E02360"/>
    <w:rsid w:val="00E04040"/>
    <w:rsid w:val="00E0508E"/>
    <w:rsid w:val="00E13407"/>
    <w:rsid w:val="00E17836"/>
    <w:rsid w:val="00E36CB7"/>
    <w:rsid w:val="00E419B7"/>
    <w:rsid w:val="00E44E7C"/>
    <w:rsid w:val="00E62E44"/>
    <w:rsid w:val="00E77DB0"/>
    <w:rsid w:val="00E860B6"/>
    <w:rsid w:val="00E8687C"/>
    <w:rsid w:val="00E91188"/>
    <w:rsid w:val="00EA4971"/>
    <w:rsid w:val="00EB2C3C"/>
    <w:rsid w:val="00EC1634"/>
    <w:rsid w:val="00EC5FF5"/>
    <w:rsid w:val="00EE246D"/>
    <w:rsid w:val="00EE41FE"/>
    <w:rsid w:val="00EF0F22"/>
    <w:rsid w:val="00F11BFD"/>
    <w:rsid w:val="00F46DC4"/>
    <w:rsid w:val="00F541C9"/>
    <w:rsid w:val="00F63407"/>
    <w:rsid w:val="00F75D4A"/>
    <w:rsid w:val="00F7780A"/>
    <w:rsid w:val="00FC3216"/>
    <w:rsid w:val="00FD191A"/>
    <w:rsid w:val="00FD4995"/>
    <w:rsid w:val="00FE3513"/>
    <w:rsid w:val="00FE7235"/>
    <w:rsid w:val="00FF3852"/>
    <w:rsid w:val="00FF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9FAA"/>
  <w15:chartTrackingRefBased/>
  <w15:docId w15:val="{E64D0692-2662-4743-AA36-15DB5950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55EE"/>
    <w:pPr>
      <w:spacing w:after="160" w:line="259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Zarkazkladnhotextu"/>
    <w:link w:val="Nadpis1Char"/>
    <w:uiPriority w:val="99"/>
    <w:qFormat/>
    <w:rsid w:val="00E419B7"/>
    <w:pPr>
      <w:keepNext/>
      <w:numPr>
        <w:numId w:val="3"/>
      </w:numPr>
      <w:spacing w:before="480" w:after="360" w:line="276" w:lineRule="auto"/>
      <w:outlineLvl w:val="0"/>
    </w:pPr>
    <w:rPr>
      <w:rFonts w:eastAsia="Times New Roman"/>
      <w:b/>
      <w:caps/>
      <w:sz w:val="28"/>
      <w:szCs w:val="20"/>
      <w:lang w:eastAsia="sk-SK"/>
    </w:rPr>
  </w:style>
  <w:style w:type="paragraph" w:styleId="Nadpis2">
    <w:name w:val="heading 2"/>
    <w:basedOn w:val="Normlny"/>
    <w:next w:val="Zarkazkladnhotextu"/>
    <w:link w:val="Nadpis2Char"/>
    <w:uiPriority w:val="99"/>
    <w:qFormat/>
    <w:rsid w:val="00E419B7"/>
    <w:pPr>
      <w:keepNext/>
      <w:numPr>
        <w:ilvl w:val="1"/>
        <w:numId w:val="3"/>
      </w:numPr>
      <w:tabs>
        <w:tab w:val="clear" w:pos="1418"/>
        <w:tab w:val="num" w:pos="0"/>
      </w:tabs>
      <w:spacing w:before="240" w:after="240" w:line="276" w:lineRule="auto"/>
      <w:ind w:left="0" w:firstLine="0"/>
      <w:outlineLvl w:val="1"/>
    </w:pPr>
    <w:rPr>
      <w:rFonts w:eastAsia="Times New Roman"/>
      <w:b/>
      <w:sz w:val="28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33735"/>
    <w:pPr>
      <w:keepNext/>
      <w:keepLines/>
      <w:spacing w:before="200" w:after="0"/>
      <w:outlineLvl w:val="2"/>
    </w:pPr>
    <w:rPr>
      <w:rFonts w:eastAsia="Times New Roman"/>
      <w:b/>
      <w:bCs/>
      <w:color w:val="5B9BD5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DD455F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DD455F"/>
    <w:rPr>
      <w:rFonts w:ascii="Arial" w:eastAsia="Calibri" w:hAnsi="Arial" w:cs="Times New Roman"/>
      <w:sz w:val="16"/>
      <w:szCs w:val="20"/>
    </w:rPr>
  </w:style>
  <w:style w:type="paragraph" w:customStyle="1" w:styleId="BSWWSekcjapodpisw">
    <w:name w:val="BSWW Sekcja podpisów"/>
    <w:basedOn w:val="Nzov"/>
    <w:qFormat/>
    <w:rsid w:val="00EE246D"/>
    <w:pPr>
      <w:spacing w:before="120" w:after="120" w:line="264" w:lineRule="auto"/>
      <w:contextualSpacing w:val="0"/>
      <w:jc w:val="center"/>
    </w:pPr>
    <w:rPr>
      <w:rFonts w:ascii="Arial" w:eastAsia="Calibri" w:hAnsi="Arial"/>
      <w:b/>
      <w:spacing w:val="0"/>
      <w:kern w:val="0"/>
      <w:sz w:val="26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EE246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ovChar">
    <w:name w:val="Názov Char"/>
    <w:link w:val="Nzov"/>
    <w:uiPriority w:val="10"/>
    <w:rsid w:val="00EE246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Mriekatabuky">
    <w:name w:val="Table Grid"/>
    <w:basedOn w:val="Normlnatabuka"/>
    <w:uiPriority w:val="39"/>
    <w:rsid w:val="008E74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556AF9"/>
    <w:pPr>
      <w:ind w:left="720"/>
      <w:contextualSpacing/>
    </w:pPr>
  </w:style>
  <w:style w:type="character" w:customStyle="1" w:styleId="Nadpis1Char">
    <w:name w:val="Nadpis 1 Char"/>
    <w:link w:val="Nadpis1"/>
    <w:uiPriority w:val="99"/>
    <w:rsid w:val="00E419B7"/>
    <w:rPr>
      <w:rFonts w:ascii="Times New Roman" w:eastAsia="Times New Roman" w:hAnsi="Times New Roman" w:cs="Times New Roman"/>
      <w:b/>
      <w:caps/>
      <w:sz w:val="28"/>
      <w:szCs w:val="20"/>
      <w:lang w:eastAsia="sk-SK"/>
    </w:rPr>
  </w:style>
  <w:style w:type="character" w:customStyle="1" w:styleId="Nadpis2Char">
    <w:name w:val="Nadpis 2 Char"/>
    <w:link w:val="Nadpis2"/>
    <w:uiPriority w:val="99"/>
    <w:rsid w:val="00E419B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Pta">
    <w:name w:val="footer"/>
    <w:basedOn w:val="Normlny"/>
    <w:link w:val="PtaChar"/>
    <w:rsid w:val="00556AF9"/>
    <w:pPr>
      <w:numPr>
        <w:ilvl w:val="3"/>
        <w:numId w:val="3"/>
      </w:numPr>
      <w:tabs>
        <w:tab w:val="center" w:pos="4153"/>
        <w:tab w:val="right" w:pos="8306"/>
      </w:tabs>
      <w:spacing w:before="60" w:after="120" w:line="276" w:lineRule="auto"/>
    </w:pPr>
    <w:rPr>
      <w:rFonts w:eastAsia="Times New Roman"/>
      <w:szCs w:val="20"/>
      <w:lang w:eastAsia="sk-SK"/>
    </w:rPr>
  </w:style>
  <w:style w:type="character" w:customStyle="1" w:styleId="PtaChar">
    <w:name w:val="Päta Char"/>
    <w:link w:val="Pta"/>
    <w:rsid w:val="00556AF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">
    <w:name w:val="odsek"/>
    <w:basedOn w:val="Normlny"/>
    <w:next w:val="Zarkazkladnhotextu"/>
    <w:rsid w:val="00556AF9"/>
    <w:pPr>
      <w:numPr>
        <w:ilvl w:val="2"/>
        <w:numId w:val="3"/>
      </w:numPr>
      <w:spacing w:before="60" w:after="120" w:line="276" w:lineRule="auto"/>
    </w:pPr>
    <w:rPr>
      <w:rFonts w:eastAsia="Times New Roman"/>
      <w:szCs w:val="20"/>
      <w:lang w:eastAsia="sk-SK"/>
    </w:rPr>
  </w:style>
  <w:style w:type="paragraph" w:customStyle="1" w:styleId="Nadpis2a">
    <w:name w:val="Nadpis 2a"/>
    <w:basedOn w:val="odsek"/>
    <w:link w:val="Nadpis2aChar"/>
    <w:qFormat/>
    <w:rsid w:val="00E419B7"/>
    <w:pPr>
      <w:tabs>
        <w:tab w:val="clear" w:pos="1134"/>
        <w:tab w:val="num" w:pos="0"/>
      </w:tabs>
      <w:spacing w:before="240"/>
      <w:ind w:left="0" w:firstLine="0"/>
    </w:pPr>
    <w:rPr>
      <w:b/>
    </w:rPr>
  </w:style>
  <w:style w:type="character" w:customStyle="1" w:styleId="Nadpis2aChar">
    <w:name w:val="Nadpis 2a Char"/>
    <w:link w:val="Nadpis2a"/>
    <w:rsid w:val="00E419B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6AF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6AF9"/>
  </w:style>
  <w:style w:type="character" w:styleId="Hypertextovprepojenie">
    <w:name w:val="Hyperlink"/>
    <w:uiPriority w:val="99"/>
    <w:unhideWhenUsed/>
    <w:rsid w:val="00353399"/>
    <w:rPr>
      <w:color w:val="0000FF"/>
      <w:u w:val="single"/>
    </w:rPr>
  </w:style>
  <w:style w:type="paragraph" w:customStyle="1" w:styleId="Nadpis2b">
    <w:name w:val="Nadpis 2b"/>
    <w:basedOn w:val="Pta"/>
    <w:link w:val="Nadpis2bChar"/>
    <w:qFormat/>
    <w:rsid w:val="00FD191A"/>
    <w:pPr>
      <w:numPr>
        <w:numId w:val="1"/>
      </w:numPr>
      <w:spacing w:before="240"/>
    </w:pPr>
  </w:style>
  <w:style w:type="character" w:customStyle="1" w:styleId="Nadpis2bChar">
    <w:name w:val="Nadpis 2b Char"/>
    <w:link w:val="Nadpis2b"/>
    <w:rsid w:val="00FD191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iln">
    <w:name w:val="Silný"/>
    <w:rsid w:val="00522237"/>
    <w:rPr>
      <w:b/>
      <w:bCs/>
    </w:rPr>
  </w:style>
  <w:style w:type="character" w:customStyle="1" w:styleId="italic">
    <w:name w:val="italic"/>
    <w:basedOn w:val="Predvolenpsmoodseku"/>
    <w:rsid w:val="001A590D"/>
  </w:style>
  <w:style w:type="paragraph" w:styleId="Bezriadkovania">
    <w:name w:val="No Spacing"/>
    <w:uiPriority w:val="1"/>
    <w:qFormat/>
    <w:rsid w:val="00933735"/>
    <w:rPr>
      <w:rFonts w:ascii="Times New Roman" w:hAnsi="Times New Roman"/>
      <w:sz w:val="24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933735"/>
    <w:rPr>
      <w:rFonts w:ascii="Times New Roman" w:eastAsia="Times New Roman" w:hAnsi="Times New Roman"/>
      <w:b/>
      <w:bCs/>
      <w:color w:val="5B9BD5"/>
      <w:sz w:val="24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04E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4E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04EDF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4ED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04EDF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4EDF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52A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52A9E"/>
    <w:rPr>
      <w:rFonts w:ascii="Times New Roman" w:hAnsi="Times New Roman"/>
      <w:sz w:val="24"/>
      <w:szCs w:val="22"/>
      <w:lang w:eastAsia="en-US"/>
    </w:rPr>
  </w:style>
  <w:style w:type="character" w:styleId="Nevyrieenzmienka">
    <w:name w:val="Unresolved Mention"/>
    <w:uiPriority w:val="99"/>
    <w:semiHidden/>
    <w:unhideWhenUsed/>
    <w:rsid w:val="00D50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86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9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9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9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1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2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7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1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28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7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7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5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3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9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2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8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4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8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2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9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6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73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9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42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07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891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88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01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74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8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98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21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6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8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3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7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46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93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21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16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95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700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57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61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130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3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lik.j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6950-53C3-4CCC-A846-B63614B3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4364</CharactersWithSpaces>
  <SharedDoc>false</SharedDoc>
  <HLinks>
    <vt:vector size="36" baseType="variant">
      <vt:variant>
        <vt:i4>6946842</vt:i4>
      </vt:variant>
      <vt:variant>
        <vt:i4>15</vt:i4>
      </vt:variant>
      <vt:variant>
        <vt:i4>0</vt:i4>
      </vt:variant>
      <vt:variant>
        <vt:i4>5</vt:i4>
      </vt:variant>
      <vt:variant>
        <vt:lpwstr>mailto:oslik.jan@gmail.com</vt:lpwstr>
      </vt:variant>
      <vt:variant>
        <vt:lpwstr/>
      </vt:variant>
      <vt:variant>
        <vt:i4>6946842</vt:i4>
      </vt:variant>
      <vt:variant>
        <vt:i4>12</vt:i4>
      </vt:variant>
      <vt:variant>
        <vt:i4>0</vt:i4>
      </vt:variant>
      <vt:variant>
        <vt:i4>5</vt:i4>
      </vt:variant>
      <vt:variant>
        <vt:lpwstr>mailto:oslik.jan@gmail.com</vt:lpwstr>
      </vt:variant>
      <vt:variant>
        <vt:lpwstr/>
      </vt:variant>
      <vt:variant>
        <vt:i4>6946842</vt:i4>
      </vt:variant>
      <vt:variant>
        <vt:i4>9</vt:i4>
      </vt:variant>
      <vt:variant>
        <vt:i4>0</vt:i4>
      </vt:variant>
      <vt:variant>
        <vt:i4>5</vt:i4>
      </vt:variant>
      <vt:variant>
        <vt:lpwstr>mailto:oslik.jan@gmail.com</vt:lpwstr>
      </vt:variant>
      <vt:variant>
        <vt:lpwstr/>
      </vt:variant>
      <vt:variant>
        <vt:i4>6946842</vt:i4>
      </vt:variant>
      <vt:variant>
        <vt:i4>6</vt:i4>
      </vt:variant>
      <vt:variant>
        <vt:i4>0</vt:i4>
      </vt:variant>
      <vt:variant>
        <vt:i4>5</vt:i4>
      </vt:variant>
      <vt:variant>
        <vt:lpwstr>mailto:oslik.jan@gmail.com</vt:lpwstr>
      </vt:variant>
      <vt:variant>
        <vt:lpwstr/>
      </vt:variant>
      <vt:variant>
        <vt:i4>6946842</vt:i4>
      </vt:variant>
      <vt:variant>
        <vt:i4>3</vt:i4>
      </vt:variant>
      <vt:variant>
        <vt:i4>0</vt:i4>
      </vt:variant>
      <vt:variant>
        <vt:i4>5</vt:i4>
      </vt:variant>
      <vt:variant>
        <vt:lpwstr>mailto:oslik.jan@gmail.com</vt:lpwstr>
      </vt:variant>
      <vt:variant>
        <vt:lpwstr/>
      </vt:variant>
      <vt:variant>
        <vt:i4>6946842</vt:i4>
      </vt:variant>
      <vt:variant>
        <vt:i4>0</vt:i4>
      </vt:variant>
      <vt:variant>
        <vt:i4>0</vt:i4>
      </vt:variant>
      <vt:variant>
        <vt:i4>5</vt:i4>
      </vt:variant>
      <vt:variant>
        <vt:lpwstr>mailto:oslik.jan@gmail.com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</dc:creator>
  <cp:keywords/>
  <cp:lastModifiedBy>Jan Oslík</cp:lastModifiedBy>
  <cp:revision>3</cp:revision>
  <cp:lastPrinted>2021-09-17T15:19:00Z</cp:lastPrinted>
  <dcterms:created xsi:type="dcterms:W3CDTF">2022-02-14T01:35:00Z</dcterms:created>
  <dcterms:modified xsi:type="dcterms:W3CDTF">2022-02-14T01:42:00Z</dcterms:modified>
</cp:coreProperties>
</file>